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26A13" w14:textId="1161589F" w:rsidR="00080ECE" w:rsidRDefault="00424996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Частное дошкольное образовательное учреждение Детский сад №239 ОАО «Российские железные дороги»</w:t>
      </w:r>
    </w:p>
    <w:p w14:paraId="5E919830" w14:textId="17724172" w:rsidR="00424996" w:rsidRDefault="00424996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28"/>
          <w:szCs w:val="28"/>
        </w:rPr>
      </w:pPr>
    </w:p>
    <w:p w14:paraId="154571CE" w14:textId="242BB8F0" w:rsidR="00424996" w:rsidRDefault="00424996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28"/>
          <w:szCs w:val="28"/>
        </w:rPr>
      </w:pPr>
    </w:p>
    <w:p w14:paraId="3C62A581" w14:textId="2F74294B" w:rsidR="00424996" w:rsidRDefault="00424996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28"/>
          <w:szCs w:val="28"/>
        </w:rPr>
      </w:pPr>
    </w:p>
    <w:p w14:paraId="5949E0EC" w14:textId="6A8B82D2" w:rsidR="006366D3" w:rsidRDefault="003C011F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6366D3">
        <w:rPr>
          <w:rFonts w:ascii="Times New Roman" w:hAnsi="Times New Roman" w:cs="Times New Roman"/>
          <w:sz w:val="40"/>
          <w:szCs w:val="40"/>
        </w:rPr>
        <w:t>«Методическая разработка мероприятия с родителями»</w:t>
      </w:r>
    </w:p>
    <w:p w14:paraId="48273426" w14:textId="1BCFAA96" w:rsidR="006366D3" w:rsidRDefault="006366D3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Мастер-класс</w:t>
      </w:r>
      <w:r w:rsidR="005F5364">
        <w:rPr>
          <w:rFonts w:ascii="Times New Roman" w:hAnsi="Times New Roman" w:cs="Times New Roman"/>
          <w:sz w:val="40"/>
          <w:szCs w:val="40"/>
        </w:rPr>
        <w:t>:</w:t>
      </w:r>
      <w:r>
        <w:rPr>
          <w:rFonts w:ascii="Times New Roman" w:hAnsi="Times New Roman" w:cs="Times New Roman"/>
          <w:sz w:val="40"/>
          <w:szCs w:val="40"/>
        </w:rPr>
        <w:t xml:space="preserve"> «Я вместе с папой</w:t>
      </w:r>
      <w:r w:rsidR="008B0A44">
        <w:rPr>
          <w:rFonts w:ascii="Times New Roman" w:hAnsi="Times New Roman" w:cs="Times New Roman"/>
          <w:sz w:val="40"/>
          <w:szCs w:val="40"/>
        </w:rPr>
        <w:t xml:space="preserve"> рисую букет для мамы</w:t>
      </w:r>
      <w:r>
        <w:rPr>
          <w:rFonts w:ascii="Times New Roman" w:hAnsi="Times New Roman" w:cs="Times New Roman"/>
          <w:sz w:val="40"/>
          <w:szCs w:val="40"/>
        </w:rPr>
        <w:t>»</w:t>
      </w:r>
    </w:p>
    <w:p w14:paraId="6415ACC5" w14:textId="29029935" w:rsidR="006366D3" w:rsidRDefault="006366D3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40"/>
          <w:szCs w:val="40"/>
        </w:rPr>
      </w:pPr>
    </w:p>
    <w:p w14:paraId="63BC409F" w14:textId="480800B5" w:rsidR="006366D3" w:rsidRDefault="006366D3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40"/>
          <w:szCs w:val="40"/>
        </w:rPr>
      </w:pPr>
    </w:p>
    <w:p w14:paraId="760FFDA3" w14:textId="77777777" w:rsidR="006366D3" w:rsidRDefault="006366D3" w:rsidP="00424996">
      <w:pPr>
        <w:spacing w:line="360" w:lineRule="auto"/>
        <w:ind w:right="850"/>
        <w:jc w:val="center"/>
        <w:rPr>
          <w:rFonts w:ascii="Times New Roman" w:hAnsi="Times New Roman" w:cs="Times New Roman"/>
          <w:sz w:val="40"/>
          <w:szCs w:val="40"/>
        </w:rPr>
      </w:pPr>
    </w:p>
    <w:p w14:paraId="2E02464A" w14:textId="58A577D5" w:rsidR="006366D3" w:rsidRDefault="006366D3" w:rsidP="006366D3">
      <w:pPr>
        <w:spacing w:line="360" w:lineRule="auto"/>
        <w:ind w:right="85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Автор-составитель:</w:t>
      </w:r>
    </w:p>
    <w:p w14:paraId="5EF306CF" w14:textId="1E63D051" w:rsidR="006366D3" w:rsidRDefault="006366D3" w:rsidP="006366D3">
      <w:pPr>
        <w:spacing w:line="360" w:lineRule="auto"/>
        <w:ind w:right="85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</w:t>
      </w:r>
    </w:p>
    <w:p w14:paraId="763B8385" w14:textId="5E8246E8" w:rsidR="006366D3" w:rsidRDefault="006366D3" w:rsidP="006366D3">
      <w:pPr>
        <w:spacing w:line="360" w:lineRule="auto"/>
        <w:ind w:right="85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Мазуровская Юлия Александровна</w:t>
      </w:r>
    </w:p>
    <w:p w14:paraId="46E71350" w14:textId="29DCC685" w:rsidR="006366D3" w:rsidRDefault="006366D3" w:rsidP="006366D3">
      <w:pPr>
        <w:spacing w:line="360" w:lineRule="auto"/>
        <w:ind w:right="850"/>
        <w:jc w:val="right"/>
        <w:rPr>
          <w:rFonts w:ascii="Times New Roman" w:hAnsi="Times New Roman" w:cs="Times New Roman"/>
          <w:sz w:val="28"/>
          <w:szCs w:val="28"/>
        </w:rPr>
      </w:pPr>
    </w:p>
    <w:p w14:paraId="15B8A9B8" w14:textId="6853C3AB" w:rsidR="006366D3" w:rsidRDefault="006366D3" w:rsidP="006366D3">
      <w:pPr>
        <w:spacing w:line="360" w:lineRule="auto"/>
        <w:ind w:right="850"/>
        <w:jc w:val="right"/>
        <w:rPr>
          <w:rFonts w:ascii="Times New Roman" w:hAnsi="Times New Roman" w:cs="Times New Roman"/>
          <w:sz w:val="28"/>
          <w:szCs w:val="28"/>
        </w:rPr>
      </w:pPr>
    </w:p>
    <w:p w14:paraId="7086706D" w14:textId="709408B8" w:rsidR="006366D3" w:rsidRDefault="006366D3" w:rsidP="006366D3">
      <w:pPr>
        <w:spacing w:line="360" w:lineRule="auto"/>
        <w:ind w:right="850"/>
        <w:jc w:val="right"/>
        <w:rPr>
          <w:rFonts w:ascii="Times New Roman" w:hAnsi="Times New Roman" w:cs="Times New Roman"/>
          <w:sz w:val="28"/>
          <w:szCs w:val="28"/>
        </w:rPr>
      </w:pPr>
    </w:p>
    <w:p w14:paraId="4F667A1F" w14:textId="464ADF2F" w:rsidR="006366D3" w:rsidRDefault="006366D3" w:rsidP="006366D3">
      <w:pPr>
        <w:spacing w:line="360" w:lineRule="auto"/>
        <w:ind w:right="85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Ушумун 2023 г.</w:t>
      </w:r>
    </w:p>
    <w:p w14:paraId="6339C2AA" w14:textId="10C0E3ED" w:rsidR="006366D3" w:rsidRPr="001E5508" w:rsidRDefault="006366D3" w:rsidP="001E5508">
      <w:pPr>
        <w:spacing w:line="360" w:lineRule="auto"/>
        <w:ind w:right="850"/>
        <w:rPr>
          <w:rFonts w:ascii="Times New Roman" w:hAnsi="Times New Roman" w:cs="Times New Roman"/>
          <w:b/>
          <w:sz w:val="28"/>
          <w:szCs w:val="28"/>
        </w:rPr>
      </w:pPr>
    </w:p>
    <w:p w14:paraId="178A4139" w14:textId="63A7AAF2" w:rsidR="00125698" w:rsidRDefault="00125698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 детского сада есть своя миссия: прежде всего, чтобы были счастливы и здоровы. Чтобы каждый день пребывания малышей в детском саду придавал им уверенности в себе и в своих силах, чтобы общение становилось уроком человеческого достоинства и взаимоуважения, чтобы каждый нашёл свой талант и сферу интереса в жизни, чтобы они дружили, радовались и любили. И чтобы педагоги ДОУ могли выполнить поставленную «миссию», конечно же им нужно активно взаимодействовать непосредственно и с семьями детей. Ведь прежде всег</w:t>
      </w:r>
      <w:r w:rsidR="000C161E">
        <w:rPr>
          <w:rFonts w:ascii="Times New Roman" w:hAnsi="Times New Roman" w:cs="Times New Roman"/>
          <w:sz w:val="28"/>
          <w:szCs w:val="28"/>
        </w:rPr>
        <w:t xml:space="preserve">о традиция бережного отношения </w:t>
      </w:r>
      <w:r>
        <w:rPr>
          <w:rFonts w:ascii="Times New Roman" w:hAnsi="Times New Roman" w:cs="Times New Roman"/>
          <w:sz w:val="28"/>
          <w:szCs w:val="28"/>
        </w:rPr>
        <w:t>к самому себе, окружающим людям, миру – воспитываются в семье и передаются из поколения в поколение.</w:t>
      </w:r>
    </w:p>
    <w:p w14:paraId="47A19692" w14:textId="27415513" w:rsidR="00A936AD" w:rsidRDefault="00125698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A936AD">
        <w:rPr>
          <w:rFonts w:ascii="Times New Roman" w:hAnsi="Times New Roman" w:cs="Times New Roman"/>
          <w:sz w:val="28"/>
          <w:szCs w:val="28"/>
        </w:rPr>
        <w:t>ФГОС ДОУ одним из условий, необходимым для создания благоприятной атмосферы и социальной ситуации развития детей</w:t>
      </w:r>
      <w:r w:rsidR="000C161E">
        <w:rPr>
          <w:rFonts w:ascii="Times New Roman" w:hAnsi="Times New Roman" w:cs="Times New Roman"/>
          <w:sz w:val="28"/>
          <w:szCs w:val="28"/>
        </w:rPr>
        <w:t xml:space="preserve"> дошкольного возраста, является</w:t>
      </w:r>
      <w:r w:rsidR="00A936AD">
        <w:rPr>
          <w:rFonts w:ascii="Times New Roman" w:hAnsi="Times New Roman" w:cs="Times New Roman"/>
          <w:sz w:val="28"/>
          <w:szCs w:val="28"/>
        </w:rPr>
        <w:t xml:space="preserve"> - непосредственное взаимодействие с родителями (законными представителями) по вопросам образования ребенка, непосредственное вовлечение их в образовательную деятельность.</w:t>
      </w:r>
    </w:p>
    <w:p w14:paraId="3A6F2F7D" w14:textId="0656E279" w:rsidR="00A936AD" w:rsidRDefault="00A936AD" w:rsidP="00A936AD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49A8">
        <w:rPr>
          <w:rFonts w:ascii="Times New Roman" w:hAnsi="Times New Roman" w:cs="Times New Roman"/>
          <w:sz w:val="28"/>
          <w:szCs w:val="28"/>
        </w:rPr>
        <w:t>На практике можно заметить</w:t>
      </w:r>
      <w:r w:rsidRPr="006411A2">
        <w:rPr>
          <w:rFonts w:ascii="Times New Roman" w:hAnsi="Times New Roman" w:cs="Times New Roman"/>
          <w:sz w:val="28"/>
          <w:szCs w:val="28"/>
        </w:rPr>
        <w:t>, что взаимопонимание и взаимодействие родителей и педагогов дошкольных образовательных организаций редко возникает сразу. Это длительный процесс, долгий и кропотливый труд. Результат его для педагога не столько понимание самим родителем, сколько времени он уделяет ребенку, сколько появление желания принимать участие в его воспитании, учиться играть, содержательно проводить с ним время дома и в детском саду.</w:t>
      </w:r>
    </w:p>
    <w:p w14:paraId="20B66618" w14:textId="77777777" w:rsidR="008D49A8" w:rsidRDefault="00D54E2F" w:rsidP="00D54E2F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Чтобы изменить ошибочное мнение родителей в отношении задач и принципов работы детского сада, а также поддержать их образовательные инициативы и привлечь к образовательной деятельности ДОО, было принято создать единое образовательное пространство посредством разнообразных форм взаимодействия.</w:t>
      </w:r>
    </w:p>
    <w:p w14:paraId="31EDC6A1" w14:textId="2034B2A7" w:rsidR="00D54E2F" w:rsidRPr="00D54E2F" w:rsidRDefault="00D54E2F" w:rsidP="00D54E2F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lastRenderedPageBreak/>
        <w:t>Основной образовательной программой нашего дошкольного учреждения предусмотрено многообразие форм и методов партнерского взаимодействия с родителями. Среди них:</w:t>
      </w:r>
    </w:p>
    <w:p w14:paraId="09E9CBDC" w14:textId="77777777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Родительские собрания </w:t>
      </w:r>
      <w:r w:rsidRPr="00D54E2F">
        <w:rPr>
          <w:rFonts w:ascii="Times New Roman" w:hAnsi="Times New Roman" w:cs="Times New Roman"/>
          <w:i/>
          <w:iCs/>
          <w:sz w:val="28"/>
          <w:szCs w:val="28"/>
        </w:rPr>
        <w:t>(общие, групповые)</w:t>
      </w:r>
      <w:r w:rsidRPr="00D54E2F">
        <w:rPr>
          <w:rFonts w:ascii="Times New Roman" w:hAnsi="Times New Roman" w:cs="Times New Roman"/>
          <w:sz w:val="28"/>
          <w:szCs w:val="28"/>
        </w:rPr>
        <w:t>;</w:t>
      </w:r>
    </w:p>
    <w:p w14:paraId="693E6154" w14:textId="1BE032D9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411A2">
        <w:rPr>
          <w:rFonts w:ascii="Times New Roman" w:hAnsi="Times New Roman" w:cs="Times New Roman"/>
          <w:i/>
          <w:iCs/>
          <w:sz w:val="28"/>
          <w:szCs w:val="28"/>
        </w:rPr>
        <w:t>«</w:t>
      </w:r>
      <w:r w:rsidRPr="006411A2">
        <w:rPr>
          <w:rFonts w:ascii="Times New Roman" w:hAnsi="Times New Roman" w:cs="Times New Roman"/>
          <w:sz w:val="28"/>
          <w:szCs w:val="28"/>
        </w:rPr>
        <w:t>Родительская почта</w:t>
      </w:r>
      <w:r w:rsidRPr="006411A2">
        <w:rPr>
          <w:rFonts w:ascii="Times New Roman" w:hAnsi="Times New Roman" w:cs="Times New Roman"/>
          <w:i/>
          <w:iCs/>
          <w:sz w:val="28"/>
          <w:szCs w:val="28"/>
        </w:rPr>
        <w:t>»</w:t>
      </w:r>
      <w:r w:rsidRPr="006411A2">
        <w:rPr>
          <w:rFonts w:ascii="Times New Roman" w:hAnsi="Times New Roman" w:cs="Times New Roman"/>
          <w:sz w:val="28"/>
          <w:szCs w:val="28"/>
        </w:rPr>
        <w:t>, групповые газеты</w:t>
      </w:r>
      <w:r w:rsidRPr="00D54E2F">
        <w:rPr>
          <w:rFonts w:ascii="Times New Roman" w:hAnsi="Times New Roman" w:cs="Times New Roman"/>
          <w:sz w:val="28"/>
          <w:szCs w:val="28"/>
        </w:rPr>
        <w:t>;</w:t>
      </w:r>
    </w:p>
    <w:p w14:paraId="1928CC61" w14:textId="77777777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Семинары – практикумы;</w:t>
      </w:r>
    </w:p>
    <w:p w14:paraId="12851710" w14:textId="29F3C42D" w:rsidR="00D54E2F" w:rsidRPr="00D54E2F" w:rsidRDefault="00D54E2F" w:rsidP="00D54E2F">
      <w:pPr>
        <w:numPr>
          <w:ilvl w:val="0"/>
          <w:numId w:val="1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Сайт учреждения</w:t>
      </w:r>
      <w:r w:rsidRPr="00D54E2F">
        <w:rPr>
          <w:rFonts w:ascii="Times New Roman" w:hAnsi="Times New Roman" w:cs="Times New Roman"/>
          <w:sz w:val="28"/>
          <w:szCs w:val="28"/>
        </w:rPr>
        <w:t>;</w:t>
      </w:r>
    </w:p>
    <w:p w14:paraId="2145BDC2" w14:textId="77777777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Гостевые встречи с участием родителей;</w:t>
      </w:r>
    </w:p>
    <w:p w14:paraId="0B8D7985" w14:textId="77777777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Выставки совместного творчества </w:t>
      </w:r>
      <w:r w:rsidRPr="00D54E2F">
        <w:rPr>
          <w:rFonts w:ascii="Times New Roman" w:hAnsi="Times New Roman" w:cs="Times New Roman"/>
          <w:i/>
          <w:iCs/>
          <w:sz w:val="28"/>
          <w:szCs w:val="28"/>
        </w:rPr>
        <w:t>(дети, родители, педагоги)</w:t>
      </w:r>
      <w:r w:rsidRPr="00D54E2F">
        <w:rPr>
          <w:rFonts w:ascii="Times New Roman" w:hAnsi="Times New Roman" w:cs="Times New Roman"/>
          <w:sz w:val="28"/>
          <w:szCs w:val="28"/>
        </w:rPr>
        <w:t>;</w:t>
      </w:r>
    </w:p>
    <w:p w14:paraId="4D7BA614" w14:textId="0B7F5783" w:rsid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Дни открытых дверей с возможностью активного взаимодействия родителей и детей;</w:t>
      </w:r>
    </w:p>
    <w:p w14:paraId="2F4CE7FA" w14:textId="50BDC9FE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Акции «Кормушка для птиц», благоустройство участка и т.д</w:t>
      </w:r>
    </w:p>
    <w:p w14:paraId="1B9F210A" w14:textId="77777777" w:rsidR="00D54E2F" w:rsidRPr="00D54E2F" w:rsidRDefault="00D54E2F" w:rsidP="00D54E2F">
      <w:pPr>
        <w:numPr>
          <w:ilvl w:val="0"/>
          <w:numId w:val="1"/>
        </w:numPr>
        <w:tabs>
          <w:tab w:val="num" w:pos="720"/>
        </w:tabs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>Мастер-классы.</w:t>
      </w:r>
    </w:p>
    <w:p w14:paraId="5A5A34DA" w14:textId="43A245DC" w:rsidR="00D54E2F" w:rsidRDefault="00D54E2F" w:rsidP="00D54E2F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54E2F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мой</w:t>
      </w:r>
      <w:r w:rsidRPr="00D54E2F">
        <w:rPr>
          <w:rFonts w:ascii="Times New Roman" w:hAnsi="Times New Roman" w:cs="Times New Roman"/>
          <w:sz w:val="28"/>
          <w:szCs w:val="28"/>
        </w:rPr>
        <w:t xml:space="preserve"> взгляд, одной из наиболее эффективных форм взаимодействия с родителями, является мастер-класс.</w:t>
      </w:r>
      <w:r>
        <w:rPr>
          <w:rFonts w:ascii="Times New Roman" w:hAnsi="Times New Roman" w:cs="Times New Roman"/>
          <w:sz w:val="28"/>
          <w:szCs w:val="28"/>
        </w:rPr>
        <w:t xml:space="preserve"> А еще после таких мероприятий оста</w:t>
      </w:r>
      <w:r w:rsidR="006278B8">
        <w:rPr>
          <w:rFonts w:ascii="Times New Roman" w:hAnsi="Times New Roman" w:cs="Times New Roman"/>
          <w:sz w:val="28"/>
          <w:szCs w:val="28"/>
        </w:rPr>
        <w:t>ется «море» положительных эмоций как у педагога, так и у детей и родителей.</w:t>
      </w:r>
    </w:p>
    <w:p w14:paraId="404E4FF3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Мастер — класс – это неформальное объединение родителей с детьми и педагога, поэтому, именно мастер-класс позволяет сформировать у них интерес к совместной деятельности в комфортной, непринужденной обстановке.</w:t>
      </w:r>
    </w:p>
    <w:p w14:paraId="175DEC8E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Мастер-класс помогает решать задачи ФГОС, а именно — непосредственное вовлечение родителей в образовательную деятельность.</w:t>
      </w:r>
    </w:p>
    <w:p w14:paraId="0948BDCF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 xml:space="preserve">На мастер-классе родители выступают не в роли пассивных наблюдателей, а становятся активными участниками образовательной </w:t>
      </w:r>
      <w:r w:rsidRPr="006278B8">
        <w:rPr>
          <w:rFonts w:ascii="Times New Roman" w:hAnsi="Times New Roman" w:cs="Times New Roman"/>
          <w:sz w:val="28"/>
          <w:szCs w:val="28"/>
        </w:rPr>
        <w:lastRenderedPageBreak/>
        <w:t>деятельности. Таким образом, родитель — не гость, а полноправный член команды ДОУ.</w:t>
      </w:r>
    </w:p>
    <w:p w14:paraId="00FD24FD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Цель: </w:t>
      </w:r>
      <w:r w:rsidRPr="006278B8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«Создание единого образовательного пространства «детский сад — семья»</w:t>
      </w:r>
      <w:r w:rsidRPr="006278B8">
        <w:rPr>
          <w:rFonts w:ascii="Times New Roman" w:hAnsi="Times New Roman" w:cs="Times New Roman"/>
          <w:sz w:val="28"/>
          <w:szCs w:val="28"/>
        </w:rPr>
        <w:t>»</w:t>
      </w:r>
    </w:p>
    <w:p w14:paraId="0A80BE47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08105E66" w14:textId="77777777" w:rsidR="006278B8" w:rsidRPr="006278B8" w:rsidRDefault="006278B8" w:rsidP="006278B8">
      <w:pPr>
        <w:numPr>
          <w:ilvl w:val="0"/>
          <w:numId w:val="2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установить партнерские отношения с семьей каждого воспитанника</w:t>
      </w:r>
    </w:p>
    <w:p w14:paraId="77021B4C" w14:textId="77777777" w:rsidR="006278B8" w:rsidRPr="006278B8" w:rsidRDefault="006278B8" w:rsidP="006278B8">
      <w:pPr>
        <w:numPr>
          <w:ilvl w:val="0"/>
          <w:numId w:val="2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объединить усилия для развития и воспитания детей</w:t>
      </w:r>
    </w:p>
    <w:p w14:paraId="26DE298F" w14:textId="77777777" w:rsidR="006278B8" w:rsidRPr="006278B8" w:rsidRDefault="006278B8" w:rsidP="006278B8">
      <w:pPr>
        <w:numPr>
          <w:ilvl w:val="0"/>
          <w:numId w:val="2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создать атмосферу взаимопонимания, общности интересов, эмоциональной взаимоподдержки.</w:t>
      </w:r>
    </w:p>
    <w:p w14:paraId="33ED273F" w14:textId="77777777" w:rsidR="006278B8" w:rsidRPr="006278B8" w:rsidRDefault="006278B8" w:rsidP="006278B8">
      <w:pPr>
        <w:numPr>
          <w:ilvl w:val="0"/>
          <w:numId w:val="2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активизировать и обогащать воспитательные умения родителей</w:t>
      </w:r>
    </w:p>
    <w:p w14:paraId="2C075CA0" w14:textId="77777777" w:rsidR="006278B8" w:rsidRPr="006278B8" w:rsidRDefault="006278B8" w:rsidP="006278B8">
      <w:pPr>
        <w:numPr>
          <w:ilvl w:val="0"/>
          <w:numId w:val="2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поддерживать их уверенность в собственных педагогических возможностях.</w:t>
      </w:r>
    </w:p>
    <w:p w14:paraId="31793D91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b/>
          <w:bCs/>
          <w:sz w:val="28"/>
          <w:szCs w:val="28"/>
        </w:rPr>
        <w:t>Виды и разновидности мастер классов делятся:</w:t>
      </w:r>
    </w:p>
    <w:p w14:paraId="133BBC8B" w14:textId="77777777" w:rsidR="006278B8" w:rsidRPr="006278B8" w:rsidRDefault="006278B8" w:rsidP="006278B8">
      <w:pPr>
        <w:numPr>
          <w:ilvl w:val="0"/>
          <w:numId w:val="3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по направлениям </w:t>
      </w:r>
      <w:r w:rsidRPr="006278B8">
        <w:rPr>
          <w:rFonts w:ascii="Times New Roman" w:hAnsi="Times New Roman" w:cs="Times New Roman"/>
          <w:i/>
          <w:iCs/>
          <w:sz w:val="28"/>
          <w:szCs w:val="28"/>
        </w:rPr>
        <w:t>(обучающие, развлекательные, ознакомительные)</w:t>
      </w:r>
      <w:r w:rsidRPr="006278B8">
        <w:rPr>
          <w:rFonts w:ascii="Times New Roman" w:hAnsi="Times New Roman" w:cs="Times New Roman"/>
          <w:sz w:val="28"/>
          <w:szCs w:val="28"/>
        </w:rPr>
        <w:t>;</w:t>
      </w:r>
    </w:p>
    <w:p w14:paraId="75BCE44E" w14:textId="77777777" w:rsidR="006278B8" w:rsidRPr="006278B8" w:rsidRDefault="006278B8" w:rsidP="006278B8">
      <w:pPr>
        <w:numPr>
          <w:ilvl w:val="0"/>
          <w:numId w:val="3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по возрастным категориям </w:t>
      </w:r>
      <w:r w:rsidRPr="006278B8">
        <w:rPr>
          <w:rFonts w:ascii="Times New Roman" w:hAnsi="Times New Roman" w:cs="Times New Roman"/>
          <w:i/>
          <w:iCs/>
          <w:sz w:val="28"/>
          <w:szCs w:val="28"/>
        </w:rPr>
        <w:t>(для детей, для родителей, смешанные)</w:t>
      </w:r>
      <w:r w:rsidRPr="006278B8">
        <w:rPr>
          <w:rFonts w:ascii="Times New Roman" w:hAnsi="Times New Roman" w:cs="Times New Roman"/>
          <w:sz w:val="28"/>
          <w:szCs w:val="28"/>
        </w:rPr>
        <w:t>.</w:t>
      </w:r>
    </w:p>
    <w:p w14:paraId="6A8F6CEF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Основные принципы, которыми необходимо руководствоваться при организации мастер-класса, это:</w:t>
      </w:r>
    </w:p>
    <w:p w14:paraId="1B52FC8B" w14:textId="77777777" w:rsidR="006278B8" w:rsidRPr="006278B8" w:rsidRDefault="006278B8" w:rsidP="006278B8">
      <w:pPr>
        <w:numPr>
          <w:ilvl w:val="0"/>
          <w:numId w:val="4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Доброжелательный стиль общения педагогов с родителями</w:t>
      </w:r>
    </w:p>
    <w:p w14:paraId="59AF33AA" w14:textId="77777777" w:rsidR="006278B8" w:rsidRPr="006278B8" w:rsidRDefault="006278B8" w:rsidP="006278B8">
      <w:pPr>
        <w:numPr>
          <w:ilvl w:val="0"/>
          <w:numId w:val="4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Индивидуальный подход</w:t>
      </w:r>
    </w:p>
    <w:p w14:paraId="315DF26D" w14:textId="77777777" w:rsidR="006278B8" w:rsidRPr="006278B8" w:rsidRDefault="006278B8" w:rsidP="006278B8">
      <w:pPr>
        <w:numPr>
          <w:ilvl w:val="0"/>
          <w:numId w:val="4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Сотрудничество, а не наставничество</w:t>
      </w:r>
    </w:p>
    <w:p w14:paraId="7C2A0820" w14:textId="77777777" w:rsidR="006278B8" w:rsidRPr="006278B8" w:rsidRDefault="006278B8" w:rsidP="006278B8">
      <w:pPr>
        <w:numPr>
          <w:ilvl w:val="0"/>
          <w:numId w:val="4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Серьезная подготовка</w:t>
      </w:r>
    </w:p>
    <w:p w14:paraId="7386AD3B" w14:textId="77777777" w:rsidR="006278B8" w:rsidRPr="006278B8" w:rsidRDefault="006278B8" w:rsidP="006278B8">
      <w:pPr>
        <w:numPr>
          <w:ilvl w:val="0"/>
          <w:numId w:val="4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Динамичность</w:t>
      </w:r>
    </w:p>
    <w:p w14:paraId="10B0A925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Мастер-класс имеет определённую структуру:</w:t>
      </w:r>
    </w:p>
    <w:p w14:paraId="6455BBE4" w14:textId="77777777" w:rsidR="006278B8" w:rsidRPr="006278B8" w:rsidRDefault="006278B8" w:rsidP="006278B8">
      <w:pPr>
        <w:numPr>
          <w:ilvl w:val="0"/>
          <w:numId w:val="5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этап подготовительно-организационный, </w:t>
      </w:r>
      <w:r w:rsidRPr="006278B8">
        <w:rPr>
          <w:rFonts w:ascii="Times New Roman" w:hAnsi="Times New Roman" w:cs="Times New Roman"/>
          <w:i/>
          <w:iCs/>
          <w:sz w:val="28"/>
          <w:szCs w:val="28"/>
        </w:rPr>
        <w:t>(актуальность проблемы)</w:t>
      </w:r>
      <w:r w:rsidRPr="006278B8">
        <w:rPr>
          <w:rFonts w:ascii="Times New Roman" w:hAnsi="Times New Roman" w:cs="Times New Roman"/>
          <w:sz w:val="28"/>
          <w:szCs w:val="28"/>
        </w:rPr>
        <w:t>;</w:t>
      </w:r>
    </w:p>
    <w:p w14:paraId="481616A9" w14:textId="77777777" w:rsidR="006278B8" w:rsidRPr="006278B8" w:rsidRDefault="006278B8" w:rsidP="006278B8">
      <w:pPr>
        <w:numPr>
          <w:ilvl w:val="0"/>
          <w:numId w:val="5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этап – основной </w:t>
      </w:r>
      <w:r w:rsidRPr="006278B8">
        <w:rPr>
          <w:rFonts w:ascii="Times New Roman" w:hAnsi="Times New Roman" w:cs="Times New Roman"/>
          <w:i/>
          <w:iCs/>
          <w:sz w:val="28"/>
          <w:szCs w:val="28"/>
        </w:rPr>
        <w:t>(освещена теоретическая часть, презентация системы работы, актуализация знаний участников по данной проблеме, объединение в группы, практическая часть)</w:t>
      </w:r>
      <w:r w:rsidRPr="006278B8">
        <w:rPr>
          <w:rFonts w:ascii="Times New Roman" w:hAnsi="Times New Roman" w:cs="Times New Roman"/>
          <w:sz w:val="28"/>
          <w:szCs w:val="28"/>
        </w:rPr>
        <w:t>;</w:t>
      </w:r>
    </w:p>
    <w:p w14:paraId="12701C67" w14:textId="77777777" w:rsidR="006278B8" w:rsidRPr="006278B8" w:rsidRDefault="006278B8" w:rsidP="006278B8">
      <w:pPr>
        <w:numPr>
          <w:ilvl w:val="0"/>
          <w:numId w:val="5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этап – заключительный </w:t>
      </w:r>
      <w:r w:rsidRPr="006278B8">
        <w:rPr>
          <w:rFonts w:ascii="Times New Roman" w:hAnsi="Times New Roman" w:cs="Times New Roman"/>
          <w:i/>
          <w:iCs/>
          <w:sz w:val="28"/>
          <w:szCs w:val="28"/>
        </w:rPr>
        <w:t>(представление выполненных работ и подведение итогов, обсуждение мастер – класса)</w:t>
      </w:r>
      <w:r w:rsidRPr="006278B8">
        <w:rPr>
          <w:rFonts w:ascii="Times New Roman" w:hAnsi="Times New Roman" w:cs="Times New Roman"/>
          <w:sz w:val="28"/>
          <w:szCs w:val="28"/>
        </w:rPr>
        <w:t>.</w:t>
      </w:r>
    </w:p>
    <w:p w14:paraId="71FE4813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Мастер-класс имеет свои важнейшие особенности, а именно:</w:t>
      </w:r>
    </w:p>
    <w:p w14:paraId="431FE4A2" w14:textId="77777777" w:rsidR="006278B8" w:rsidRPr="006278B8" w:rsidRDefault="006278B8" w:rsidP="006278B8">
      <w:pPr>
        <w:numPr>
          <w:ilvl w:val="0"/>
          <w:numId w:val="6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метод самостоятельной работы в малых группах, позволяющий провести обмен мнениями;</w:t>
      </w:r>
    </w:p>
    <w:p w14:paraId="3992EBB3" w14:textId="77777777" w:rsidR="006278B8" w:rsidRPr="006278B8" w:rsidRDefault="006278B8" w:rsidP="006278B8">
      <w:pPr>
        <w:numPr>
          <w:ilvl w:val="0"/>
          <w:numId w:val="6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создание условий для включения всех в активную деятельность;</w:t>
      </w:r>
    </w:p>
    <w:p w14:paraId="54690B7E" w14:textId="77777777" w:rsidR="006278B8" w:rsidRPr="006278B8" w:rsidRDefault="006278B8" w:rsidP="006278B8">
      <w:pPr>
        <w:numPr>
          <w:ilvl w:val="0"/>
          <w:numId w:val="6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приемы, раскрывающие творческий потенциал как Мастера, так и участников мастер-класса;</w:t>
      </w:r>
    </w:p>
    <w:p w14:paraId="5CEAB5F7" w14:textId="77777777" w:rsidR="006278B8" w:rsidRPr="006278B8" w:rsidRDefault="006278B8" w:rsidP="006278B8">
      <w:pPr>
        <w:numPr>
          <w:ilvl w:val="0"/>
          <w:numId w:val="6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форма взаимодействия — сотрудничество, сотворчество, совместный поиск.</w:t>
      </w:r>
    </w:p>
    <w:p w14:paraId="67791C18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Чтобы мастер-класс носил развивающий характер, нужно разработать определенный алгоритм действий:</w:t>
      </w:r>
    </w:p>
    <w:p w14:paraId="2C37AAFF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определение темы</w:t>
      </w:r>
    </w:p>
    <w:p w14:paraId="6EA7D027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выделение цели и задач мероприятия для родителей, детей и педагогов;</w:t>
      </w:r>
    </w:p>
    <w:p w14:paraId="36E94801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составление плана проведения мастер-класса;</w:t>
      </w:r>
    </w:p>
    <w:p w14:paraId="2E7C0E21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распределение ролей взрослых;</w:t>
      </w:r>
    </w:p>
    <w:p w14:paraId="6836D191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изготовление пригласительных билетов;</w:t>
      </w:r>
    </w:p>
    <w:p w14:paraId="1A128FC1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подготовка материалов для мастер-класса;</w:t>
      </w:r>
    </w:p>
    <w:p w14:paraId="55219E0D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lastRenderedPageBreak/>
        <w:t>организация фотофиксации процесса и результатов;</w:t>
      </w:r>
    </w:p>
    <w:p w14:paraId="05B948BF" w14:textId="77777777" w:rsidR="006278B8" w:rsidRPr="006278B8" w:rsidRDefault="006278B8" w:rsidP="006278B8">
      <w:pPr>
        <w:numPr>
          <w:ilvl w:val="0"/>
          <w:numId w:val="7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подведение итогов </w:t>
      </w:r>
      <w:r w:rsidRPr="006278B8">
        <w:rPr>
          <w:rFonts w:ascii="Times New Roman" w:hAnsi="Times New Roman" w:cs="Times New Roman"/>
          <w:i/>
          <w:iCs/>
          <w:sz w:val="28"/>
          <w:szCs w:val="28"/>
        </w:rPr>
        <w:t>(обязательная часть, которая включает вопросы, обмен опытом его участников. Именно здесь мы делимся эмоциями от мероприятия, говорим о том, где мы можем применить полученные умения, строим планы на будущее)</w:t>
      </w:r>
      <w:r w:rsidRPr="006278B8">
        <w:rPr>
          <w:rFonts w:ascii="Times New Roman" w:hAnsi="Times New Roman" w:cs="Times New Roman"/>
          <w:sz w:val="28"/>
          <w:szCs w:val="28"/>
        </w:rPr>
        <w:t>.</w:t>
      </w:r>
    </w:p>
    <w:p w14:paraId="302869B5" w14:textId="77777777" w:rsidR="006278B8" w:rsidRPr="006278B8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При подготовке мастер-класса, следует обратить внимание на то, что в технологии проведения одна из важнейших задач для Мастера — не сообщить и освоить информацию, а передать способы деятельности. То есть, основной принцип мастер-класса: </w:t>
      </w:r>
      <w:r w:rsidRPr="006278B8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«Я знаю, как это делать. Я научу вас»</w:t>
      </w:r>
      <w:r w:rsidRPr="006278B8">
        <w:rPr>
          <w:rFonts w:ascii="Times New Roman" w:hAnsi="Times New Roman" w:cs="Times New Roman"/>
          <w:sz w:val="28"/>
          <w:szCs w:val="28"/>
        </w:rPr>
        <w:t>. При этом, мастер создаёт атмосферу открытости, доброжелательности, сотворчества в общении.</w:t>
      </w:r>
    </w:p>
    <w:p w14:paraId="221D9FD6" w14:textId="6326CF99" w:rsidR="008B0A44" w:rsidRDefault="006278B8" w:rsidP="006278B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6278B8">
        <w:rPr>
          <w:rFonts w:ascii="Times New Roman" w:hAnsi="Times New Roman" w:cs="Times New Roman"/>
          <w:sz w:val="28"/>
          <w:szCs w:val="28"/>
        </w:rPr>
        <w:t>В продолжение поделюсь опытом своей работы.</w:t>
      </w:r>
    </w:p>
    <w:p w14:paraId="6A012503" w14:textId="54A507D7" w:rsidR="000C161E" w:rsidRPr="000C161E" w:rsidRDefault="00DE7965" w:rsidP="000C161E">
      <w:pPr>
        <w:spacing w:line="360" w:lineRule="auto"/>
        <w:ind w:right="8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 проведения м</w:t>
      </w:r>
      <w:r w:rsidR="000C161E" w:rsidRPr="000C161E">
        <w:rPr>
          <w:rFonts w:ascii="Times New Roman" w:hAnsi="Times New Roman" w:cs="Times New Roman"/>
          <w:b/>
          <w:bCs/>
          <w:sz w:val="28"/>
          <w:szCs w:val="28"/>
        </w:rPr>
        <w:t xml:space="preserve">астер-класс </w:t>
      </w:r>
      <w:r w:rsidR="000C161E">
        <w:rPr>
          <w:rFonts w:ascii="Times New Roman" w:hAnsi="Times New Roman" w:cs="Times New Roman"/>
          <w:b/>
          <w:bCs/>
          <w:sz w:val="28"/>
          <w:szCs w:val="28"/>
        </w:rPr>
        <w:t>нетрадиционного</w:t>
      </w:r>
      <w:r w:rsidR="000C161E" w:rsidRPr="000C161E">
        <w:rPr>
          <w:rFonts w:ascii="Times New Roman" w:hAnsi="Times New Roman" w:cs="Times New Roman"/>
          <w:b/>
          <w:bCs/>
          <w:sz w:val="28"/>
          <w:szCs w:val="28"/>
        </w:rPr>
        <w:t xml:space="preserve"> рисования «Я вместе с папой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рисую букет для мамы</w:t>
      </w:r>
      <w:r w:rsidR="000C161E" w:rsidRPr="000C161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48F5C50C" w14:textId="381A7B66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b/>
          <w:sz w:val="28"/>
          <w:szCs w:val="28"/>
        </w:rPr>
        <w:t>Цели:</w:t>
      </w:r>
      <w:r w:rsidRPr="000C161E">
        <w:rPr>
          <w:rFonts w:ascii="Times New Roman" w:hAnsi="Times New Roman" w:cs="Times New Roman"/>
          <w:sz w:val="28"/>
          <w:szCs w:val="28"/>
        </w:rPr>
        <w:t xml:space="preserve"> </w:t>
      </w:r>
      <w:r w:rsidR="008B0A44">
        <w:rPr>
          <w:rFonts w:ascii="Times New Roman" w:hAnsi="Times New Roman" w:cs="Times New Roman"/>
          <w:sz w:val="28"/>
          <w:szCs w:val="28"/>
        </w:rPr>
        <w:t xml:space="preserve">Изобразить букет с помощью нетрадиционного метода рисования; </w:t>
      </w:r>
      <w:r w:rsidRPr="000C161E">
        <w:rPr>
          <w:rFonts w:ascii="Times New Roman" w:hAnsi="Times New Roman" w:cs="Times New Roman"/>
          <w:sz w:val="28"/>
          <w:szCs w:val="28"/>
        </w:rPr>
        <w:t>способствовать развитию детско-отцовских отношений через совместную продуктивную деятельность; мотивировать отцов на более активное участие в воспитании детей.</w:t>
      </w:r>
    </w:p>
    <w:p w14:paraId="179538DA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b/>
          <w:sz w:val="28"/>
          <w:szCs w:val="28"/>
        </w:rPr>
      </w:pPr>
      <w:r w:rsidRPr="000C161E"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7D24915B" w14:textId="2ED818DC" w:rsidR="008B0A44" w:rsidRDefault="008B0A44" w:rsidP="000C161E">
      <w:pPr>
        <w:numPr>
          <w:ilvl w:val="0"/>
          <w:numId w:val="8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участников с техникой нетрадиционного рисования полиэтиленовым пакетом и ватными палочками.</w:t>
      </w:r>
    </w:p>
    <w:p w14:paraId="333E77EE" w14:textId="5DE63ABF" w:rsidR="008B0A44" w:rsidRDefault="008B0A44" w:rsidP="000C161E">
      <w:pPr>
        <w:numPr>
          <w:ilvl w:val="0"/>
          <w:numId w:val="8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воображение и творческие способности детей, побудить их экспериментировать.</w:t>
      </w:r>
    </w:p>
    <w:p w14:paraId="52B2AE5A" w14:textId="6AFCBE7C" w:rsidR="000C161E" w:rsidRPr="000C161E" w:rsidRDefault="000C161E" w:rsidP="000C161E">
      <w:pPr>
        <w:numPr>
          <w:ilvl w:val="0"/>
          <w:numId w:val="8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Создание атмосферы взаимопонимания, эмоциональной взаимоподдержки</w:t>
      </w:r>
    </w:p>
    <w:p w14:paraId="2BD7A483" w14:textId="77777777" w:rsidR="000C161E" w:rsidRPr="000C161E" w:rsidRDefault="000C161E" w:rsidP="000C161E">
      <w:pPr>
        <w:numPr>
          <w:ilvl w:val="0"/>
          <w:numId w:val="8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lastRenderedPageBreak/>
        <w:t>Развивать у детей и родителей интерес к совместному взаимодействию.</w:t>
      </w:r>
    </w:p>
    <w:p w14:paraId="0ACF0C10" w14:textId="77777777" w:rsidR="000C161E" w:rsidRPr="000C161E" w:rsidRDefault="000C161E" w:rsidP="000C161E">
      <w:pPr>
        <w:numPr>
          <w:ilvl w:val="0"/>
          <w:numId w:val="8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Сплотить родителей и детей, способствовать тому, чтобы дети понимали родителей, а родители детей.</w:t>
      </w:r>
    </w:p>
    <w:p w14:paraId="440E6674" w14:textId="5B3E2641" w:rsidR="000C161E" w:rsidRDefault="008B0A44" w:rsidP="000C161E">
      <w:pPr>
        <w:spacing w:line="360" w:lineRule="auto"/>
        <w:ind w:right="85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Целевая аудитория:</w:t>
      </w:r>
    </w:p>
    <w:p w14:paraId="7A4E7B1A" w14:textId="676038C0" w:rsidR="008B0A44" w:rsidRDefault="00BC377F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Дети дошкольного возраста 3-6 лет</w:t>
      </w:r>
    </w:p>
    <w:p w14:paraId="716E17CE" w14:textId="047017BB" w:rsid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Взрослые</w:t>
      </w:r>
    </w:p>
    <w:p w14:paraId="5B4B244B" w14:textId="3139EF5B" w:rsid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проведения:</w:t>
      </w:r>
    </w:p>
    <w:p w14:paraId="16A05213" w14:textId="4314EBB0" w:rsid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рассчитано на 30-40 мин.</w:t>
      </w:r>
    </w:p>
    <w:p w14:paraId="14A284C6" w14:textId="740CC513" w:rsid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участников:</w:t>
      </w:r>
    </w:p>
    <w:p w14:paraId="28F16529" w14:textId="207DF41E" w:rsid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10 человек</w:t>
      </w:r>
    </w:p>
    <w:p w14:paraId="1B0AF805" w14:textId="27883E6C" w:rsid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Необходимые материалы: </w:t>
      </w:r>
      <w:r>
        <w:rPr>
          <w:rFonts w:ascii="Times New Roman" w:hAnsi="Times New Roman" w:cs="Times New Roman"/>
          <w:sz w:val="28"/>
          <w:szCs w:val="28"/>
        </w:rPr>
        <w:t>Лист А4 белый, гуашь, кисточка, баночка с водой, полиэтиленовый пакет, ватные палочки, картонная втулка, тарелочка для краски, влажные салфетки.</w:t>
      </w:r>
    </w:p>
    <w:p w14:paraId="30CF7719" w14:textId="77777777" w:rsidR="00BC377F" w:rsidRPr="00BC377F" w:rsidRDefault="00BC377F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</w:p>
    <w:p w14:paraId="777D4328" w14:textId="181D9235" w:rsidR="000C161E" w:rsidRPr="000C161E" w:rsidRDefault="000C161E" w:rsidP="000C161E">
      <w:pPr>
        <w:spacing w:line="360" w:lineRule="auto"/>
        <w:ind w:right="8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161E">
        <w:rPr>
          <w:rFonts w:ascii="Times New Roman" w:hAnsi="Times New Roman" w:cs="Times New Roman"/>
          <w:b/>
          <w:bCs/>
          <w:sz w:val="28"/>
          <w:szCs w:val="28"/>
        </w:rPr>
        <w:t>Ход мероприятия</w:t>
      </w:r>
    </w:p>
    <w:p w14:paraId="1B865FA0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b/>
          <w:bCs/>
          <w:sz w:val="28"/>
          <w:szCs w:val="28"/>
          <w:u w:val="single"/>
        </w:rPr>
        <w:t>Воспитатель:</w:t>
      </w:r>
      <w:r w:rsidRPr="000C16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0F4DFA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Здравствуйте, уважаемые папы. Очень рады вас сегодня видеть, вас и ваших детей. Сегодня мы поговорим о вас, о тех, кого любят и кем гордятся ваши дети.</w:t>
      </w:r>
    </w:p>
    <w:p w14:paraId="1F2F22EC" w14:textId="417EA8E3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 xml:space="preserve">Знакомая ситуация, когда папа всю неделю на работе, а когда папа отдыхает, трогать его нельзя. Общение с ребенком, участие в его воспитании сводится к минимуму. К тому же многие папы не осознают, насколько они важны в жизни своих детей. Получается, что папы сами того не замечая, теряют контакт с ребенком, общение с </w:t>
      </w:r>
      <w:r w:rsidRPr="000C161E">
        <w:rPr>
          <w:rFonts w:ascii="Times New Roman" w:hAnsi="Times New Roman" w:cs="Times New Roman"/>
          <w:sz w:val="28"/>
          <w:szCs w:val="28"/>
        </w:rPr>
        <w:lastRenderedPageBreak/>
        <w:t>ним, совместные прогулки, игры. Все это сказывается впоследствии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161E">
        <w:rPr>
          <w:rFonts w:ascii="Times New Roman" w:hAnsi="Times New Roman" w:cs="Times New Roman"/>
          <w:sz w:val="28"/>
          <w:szCs w:val="28"/>
        </w:rPr>
        <w:t>на взаимопонимании между отцами и детьми, в отсутствии у ребенка доверия и привязанности к отцу.</w:t>
      </w:r>
    </w:p>
    <w:p w14:paraId="6E5B8CED" w14:textId="11C50137" w:rsid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Очень надеемся, что вы сами все это понимаете, и на самом деле у вас все не так. Тем не менее, наша сегодняшнее мероприятие, предполагающее тесное взаимодействие детей и отцов, поможет вам стать чуточку ближе.</w:t>
      </w:r>
      <w:r>
        <w:rPr>
          <w:rFonts w:ascii="Times New Roman" w:hAnsi="Times New Roman" w:cs="Times New Roman"/>
          <w:sz w:val="28"/>
          <w:szCs w:val="28"/>
        </w:rPr>
        <w:t xml:space="preserve"> А так как наша встреча состоялась в </w:t>
      </w:r>
      <w:r w:rsidR="0057768A">
        <w:rPr>
          <w:rFonts w:ascii="Times New Roman" w:hAnsi="Times New Roman" w:cs="Times New Roman"/>
          <w:sz w:val="28"/>
          <w:szCs w:val="28"/>
        </w:rPr>
        <w:t>преддверие</w:t>
      </w:r>
      <w:r>
        <w:rPr>
          <w:rFonts w:ascii="Times New Roman" w:hAnsi="Times New Roman" w:cs="Times New Roman"/>
          <w:sz w:val="28"/>
          <w:szCs w:val="28"/>
        </w:rPr>
        <w:t xml:space="preserve"> «Международного женского дня», то предлагаю Вам сегодня нарисовать букет для мамы.</w:t>
      </w:r>
    </w:p>
    <w:p w14:paraId="5210994A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Дети рисуют везде и всюду. Мы, взрослые, знаем: для ребенка дошкольного возраста – это лучший способ самовыражения, познания мира, проявления фантазии. Сам процесс рисования дарит юному художнику не только эстетическое удовольствие. Это еще и тактильные ощущения, и цветовое восприятие и чувство формы, развитие моторики.</w:t>
      </w:r>
    </w:p>
    <w:p w14:paraId="61D59EAC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Сегодня популярен необычный подход к детскому воспитанию:</w:t>
      </w:r>
    </w:p>
    <w:p w14:paraId="5B3510D0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Альбомы и кисточки пригодятся для школьных занятий ИЗО, а в ДОУ, необходимо давать детям, полную свободу творчества.</w:t>
      </w:r>
    </w:p>
    <w:p w14:paraId="032F79E6" w14:textId="57C94F9B" w:rsid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Сегодня вашему вниманию представляю, простой мастер-класс «Букет для мамы» в технике рисования</w:t>
      </w:r>
      <w:r w:rsidR="009E2196">
        <w:rPr>
          <w:rFonts w:ascii="Times New Roman" w:hAnsi="Times New Roman" w:cs="Times New Roman"/>
          <w:sz w:val="28"/>
          <w:szCs w:val="28"/>
        </w:rPr>
        <w:t xml:space="preserve"> полиэти</w:t>
      </w:r>
      <w:r w:rsidRPr="000C161E">
        <w:rPr>
          <w:rFonts w:ascii="Times New Roman" w:hAnsi="Times New Roman" w:cs="Times New Roman"/>
          <w:sz w:val="28"/>
          <w:szCs w:val="28"/>
        </w:rPr>
        <w:t>леновым пакетом, втулкой, ватными палочками, который отлично подойдет для детей среднего и старшего дошкольного возраста.</w:t>
      </w:r>
    </w:p>
    <w:p w14:paraId="60FFC3D9" w14:textId="2893329A" w:rsidR="00143552" w:rsidRPr="00143552" w:rsidRDefault="00143552" w:rsidP="00143552">
      <w:pPr>
        <w:spacing w:line="360" w:lineRule="auto"/>
        <w:ind w:right="85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Этапы рисования «Букета для мамы»:</w:t>
      </w:r>
    </w:p>
    <w:p w14:paraId="1D789E85" w14:textId="77777777" w:rsidR="00143552" w:rsidRDefault="009E2196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Итак, для того чтобы мы нарисовали наш букет необходимо овладеть техникой и приёмами рисования полиэтиленовым пакетов и ватными палочками. </w:t>
      </w:r>
    </w:p>
    <w:p w14:paraId="06513175" w14:textId="65A94404" w:rsidR="009E2196" w:rsidRDefault="00143552" w:rsidP="000C161E">
      <w:pPr>
        <w:spacing w:line="360" w:lineRule="auto"/>
        <w:ind w:right="850"/>
        <w:rPr>
          <w:rFonts w:ascii="Times New Roman" w:hAnsi="Times New Roman" w:cs="Times New Roman"/>
          <w:i/>
          <w:sz w:val="28"/>
          <w:szCs w:val="28"/>
        </w:rPr>
      </w:pPr>
      <w:r w:rsidRPr="0014355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 </w:t>
      </w:r>
      <w:r>
        <w:rPr>
          <w:rFonts w:ascii="Times New Roman" w:hAnsi="Times New Roman" w:cs="Times New Roman"/>
          <w:b/>
          <w:sz w:val="28"/>
          <w:szCs w:val="28"/>
        </w:rPr>
        <w:t>этап: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2196">
        <w:rPr>
          <w:rFonts w:ascii="Times New Roman" w:hAnsi="Times New Roman" w:cs="Times New Roman"/>
          <w:sz w:val="28"/>
          <w:szCs w:val="28"/>
        </w:rPr>
        <w:t xml:space="preserve">мы берем пакет, надуваем его, уголок с помощью кисти окрашиваем гуашью. Далее техникой отпечатка, наносим узор на бумагу, у нас получаются своеобразные розочки. </w:t>
      </w:r>
    </w:p>
    <w:p w14:paraId="096E9CCA" w14:textId="724464CB" w:rsidR="00143552" w:rsidRDefault="00143552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этап: </w:t>
      </w:r>
      <w:r>
        <w:rPr>
          <w:rFonts w:ascii="Times New Roman" w:hAnsi="Times New Roman" w:cs="Times New Roman"/>
          <w:sz w:val="28"/>
          <w:szCs w:val="28"/>
        </w:rPr>
        <w:t>С помощью кисти прорисовываем стебли нашим цветам, по желанию можно нарисовать вазу.</w:t>
      </w:r>
    </w:p>
    <w:p w14:paraId="44DBA14E" w14:textId="27C7054F" w:rsidR="00143552" w:rsidRPr="00143552" w:rsidRDefault="00143552" w:rsidP="000C161E">
      <w:pPr>
        <w:spacing w:line="360" w:lineRule="auto"/>
        <w:ind w:right="85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 этап: </w:t>
      </w:r>
      <w:r>
        <w:rPr>
          <w:rFonts w:ascii="Times New Roman" w:hAnsi="Times New Roman" w:cs="Times New Roman"/>
          <w:sz w:val="28"/>
          <w:szCs w:val="28"/>
        </w:rPr>
        <w:t>При помощи картонной втулки мы можем нарисовать листья нашим цветам</w:t>
      </w:r>
    </w:p>
    <w:p w14:paraId="4D567A67" w14:textId="4B66FCD7" w:rsidR="009E2196" w:rsidRPr="00143552" w:rsidRDefault="00143552" w:rsidP="000C161E">
      <w:pPr>
        <w:spacing w:line="360" w:lineRule="auto"/>
        <w:ind w:right="850"/>
        <w:rPr>
          <w:rFonts w:ascii="Times New Roman" w:hAnsi="Times New Roman" w:cs="Times New Roman"/>
          <w:i/>
          <w:sz w:val="28"/>
          <w:szCs w:val="28"/>
        </w:rPr>
      </w:pPr>
      <w:r w:rsidRPr="00143552">
        <w:rPr>
          <w:rFonts w:ascii="Times New Roman" w:hAnsi="Times New Roman" w:cs="Times New Roman"/>
          <w:b/>
          <w:sz w:val="28"/>
          <w:szCs w:val="28"/>
        </w:rPr>
        <w:t>4 этап: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2196">
        <w:rPr>
          <w:rFonts w:ascii="Times New Roman" w:hAnsi="Times New Roman" w:cs="Times New Roman"/>
          <w:sz w:val="28"/>
          <w:szCs w:val="28"/>
        </w:rPr>
        <w:t xml:space="preserve">Приём рисования ватными палочками, такой же как и предыдущий – отпечаток. Для этого мы берём связку палочек, макаем в краску и наносим узор на бумагу. Некоторые элементы можно </w:t>
      </w:r>
      <w:r>
        <w:rPr>
          <w:rFonts w:ascii="Times New Roman" w:hAnsi="Times New Roman" w:cs="Times New Roman"/>
          <w:sz w:val="28"/>
          <w:szCs w:val="28"/>
        </w:rPr>
        <w:t>прорисовывать</w:t>
      </w:r>
      <w:r w:rsidR="009E2196">
        <w:rPr>
          <w:rFonts w:ascii="Times New Roman" w:hAnsi="Times New Roman" w:cs="Times New Roman"/>
          <w:sz w:val="28"/>
          <w:szCs w:val="28"/>
        </w:rPr>
        <w:t xml:space="preserve"> одной палочкой, можно смешать разные цвета. Все зависит только от вашей фантазии.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(Приложение)</w:t>
      </w:r>
    </w:p>
    <w:p w14:paraId="78C7CF14" w14:textId="5F4027D2" w:rsidR="00BF15F2" w:rsidRPr="000C161E" w:rsidRDefault="00BF15F2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 как техникой мы уже овладели, можем приступать непосредственно к рисованию букета. А пока вы этим занимаетесь, я хочу с вами немного побеседовать.</w:t>
      </w:r>
    </w:p>
    <w:p w14:paraId="2F54891B" w14:textId="6B962BA2" w:rsidR="000C161E" w:rsidRPr="00BC377F" w:rsidRDefault="000C161E" w:rsidP="000C161E">
      <w:pPr>
        <w:spacing w:line="360" w:lineRule="auto"/>
        <w:ind w:right="850"/>
        <w:rPr>
          <w:rFonts w:ascii="Times New Roman" w:hAnsi="Times New Roman" w:cs="Times New Roman"/>
          <w:i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Мы с вами живем в обществе, среди людей. В нашей жизни есть определенные правила и нормы, которые нам приходится выполнять и соответствовать им. Какие правила вы знаете? (ответы родителей и детей). Да, вы все правильно сказали, есть правила дорожного движения  и др. А сегодня мы с вами поговорим о правилах поведения отц</w:t>
      </w:r>
      <w:r w:rsidR="00BC377F">
        <w:rPr>
          <w:rFonts w:ascii="Times New Roman" w:hAnsi="Times New Roman" w:cs="Times New Roman"/>
          <w:sz w:val="28"/>
          <w:szCs w:val="28"/>
        </w:rPr>
        <w:t>ов. Сейчас я вам о них расскажу. (</w:t>
      </w:r>
      <w:r w:rsidR="00BC377F">
        <w:rPr>
          <w:rFonts w:ascii="Times New Roman" w:hAnsi="Times New Roman" w:cs="Times New Roman"/>
          <w:i/>
          <w:sz w:val="28"/>
          <w:szCs w:val="28"/>
        </w:rPr>
        <w:t>Приложение)</w:t>
      </w:r>
    </w:p>
    <w:p w14:paraId="64CFC480" w14:textId="162E6B32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Ну что ж, рисование нетрадиционными способами, как мы уже знаем – простая и занятная техника. Это прекрасная возможность научить ребенка применять в качестве художественных материалов хорошо знакомые предметы. А, легкость исполнения, позволяют маленьким ручкам свободно фантазировать, вселяя уверенность малышу в своих способностях. Да и потом, дети любят быстрый результат, на мой взгляд, этот вариант из великого множества самый подходящий!</w:t>
      </w:r>
    </w:p>
    <w:p w14:paraId="11B2408A" w14:textId="3243CC2B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lastRenderedPageBreak/>
        <w:t>Ну что ж, надеемся, что наше мероприятие вам понравилось. Под</w:t>
      </w:r>
      <w:r w:rsidR="00BF15F2">
        <w:rPr>
          <w:rFonts w:ascii="Times New Roman" w:hAnsi="Times New Roman" w:cs="Times New Roman"/>
          <w:sz w:val="28"/>
          <w:szCs w:val="28"/>
        </w:rPr>
        <w:t>водя итог сегодняшней встречи, с</w:t>
      </w:r>
      <w:r w:rsidR="0057768A">
        <w:rPr>
          <w:rFonts w:ascii="Times New Roman" w:hAnsi="Times New Roman" w:cs="Times New Roman"/>
          <w:sz w:val="28"/>
          <w:szCs w:val="28"/>
        </w:rPr>
        <w:t>кажем</w:t>
      </w:r>
      <w:r w:rsidRPr="000C161E">
        <w:rPr>
          <w:rFonts w:ascii="Times New Roman" w:hAnsi="Times New Roman" w:cs="Times New Roman"/>
          <w:sz w:val="28"/>
          <w:szCs w:val="28"/>
        </w:rPr>
        <w:t xml:space="preserve">: </w:t>
      </w:r>
      <w:r w:rsidRPr="000C161E">
        <w:rPr>
          <w:rFonts w:ascii="Times New Roman" w:hAnsi="Times New Roman" w:cs="Times New Roman"/>
          <w:sz w:val="28"/>
          <w:szCs w:val="28"/>
          <w:u w:val="single"/>
        </w:rPr>
        <w:t>Отец нужен детям, и его внимание важно в каждом этапе становления ребенка как личности.</w:t>
      </w:r>
    </w:p>
    <w:p w14:paraId="7E62A008" w14:textId="77777777" w:rsidR="000C161E" w:rsidRPr="000C161E" w:rsidRDefault="000C161E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0C161E">
        <w:rPr>
          <w:rFonts w:ascii="Times New Roman" w:hAnsi="Times New Roman" w:cs="Times New Roman"/>
          <w:sz w:val="28"/>
          <w:szCs w:val="28"/>
        </w:rPr>
        <w:t>Мы хотим выразить слова благодарности всем папам, которые сотрудничают с нами, помогают нам в воспитании детей и решении насущих проблем. Дорогие мужчины, хочется еще раз вас поздравить с прошедшим Днем Защитника Отечества!</w:t>
      </w:r>
    </w:p>
    <w:p w14:paraId="6FF727F7" w14:textId="7DDF323C" w:rsidR="0063691D" w:rsidRDefault="00D748F2" w:rsidP="000C161E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  <w:sectPr w:rsidR="0063691D" w:rsidSect="0063691D">
          <w:headerReference w:type="firs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p w14:paraId="43449D9F" w14:textId="67C22AD2" w:rsidR="00143552" w:rsidRDefault="00143552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</w:p>
    <w:p w14:paraId="555722E9" w14:textId="77777777" w:rsidR="00143552" w:rsidRPr="00143552" w:rsidRDefault="00143552" w:rsidP="00143552">
      <w:pPr>
        <w:spacing w:line="360" w:lineRule="auto"/>
        <w:ind w:right="85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sz w:val="28"/>
          <w:szCs w:val="28"/>
        </w:rPr>
        <w:t>«Семь правил поведения отцов»</w:t>
      </w:r>
    </w:p>
    <w:p w14:paraId="0AE31665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Время решает всё: </w:t>
      </w:r>
      <w:r w:rsidRPr="00143552">
        <w:rPr>
          <w:rFonts w:ascii="Times New Roman" w:hAnsi="Times New Roman" w:cs="Times New Roman"/>
          <w:sz w:val="28"/>
          <w:szCs w:val="28"/>
        </w:rPr>
        <w:t>уделяйте ребенку ежедневно хоть немного времени.</w:t>
      </w:r>
    </w:p>
    <w:p w14:paraId="34785C0B" w14:textId="4CF11541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sz w:val="28"/>
          <w:szCs w:val="28"/>
        </w:rPr>
        <w:t>Сейчас мы с вами именно этим и занимаемся – уделяем время своим детям. Старайтесь дома выделять время раз в неделю, реже, или чаще для какой – то вашей совместной деятельности с ребенком.</w:t>
      </w:r>
    </w:p>
    <w:p w14:paraId="086FDE21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Делитесь с ребенком своими успехами и проблемами. </w:t>
      </w:r>
      <w:r w:rsidRPr="00143552">
        <w:rPr>
          <w:rFonts w:ascii="Times New Roman" w:hAnsi="Times New Roman" w:cs="Times New Roman"/>
          <w:sz w:val="28"/>
          <w:szCs w:val="28"/>
        </w:rPr>
        <w:t>Вы союзник для своего ребенка, а не противник.</w:t>
      </w:r>
    </w:p>
    <w:p w14:paraId="46A93A15" w14:textId="77777777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sz w:val="28"/>
          <w:szCs w:val="28"/>
        </w:rPr>
        <w:t>Говорите с ребенком, рассказывайте ребенку о ваших делах на уровне его понимания, будьте с ним друзьями.</w:t>
      </w:r>
    </w:p>
    <w:p w14:paraId="652603E7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Не скупитесь на похвалу своего ребенка за его достижения и качества.</w:t>
      </w:r>
      <w:r w:rsidRPr="00143552">
        <w:rPr>
          <w:rFonts w:ascii="Times New Roman" w:hAnsi="Times New Roman" w:cs="Times New Roman"/>
          <w:sz w:val="28"/>
          <w:szCs w:val="28"/>
        </w:rPr>
        <w:t xml:space="preserve"> Похвала – основная движущая сила развития человека.</w:t>
      </w:r>
    </w:p>
    <w:p w14:paraId="7E70B1AC" w14:textId="77777777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sz w:val="28"/>
          <w:szCs w:val="28"/>
          <w:u w:val="single"/>
        </w:rPr>
        <w:t xml:space="preserve">Задание вам прямо сейчас: </w:t>
      </w:r>
      <w:r w:rsidRPr="00143552">
        <w:rPr>
          <w:rFonts w:ascii="Times New Roman" w:hAnsi="Times New Roman" w:cs="Times New Roman"/>
          <w:sz w:val="28"/>
          <w:szCs w:val="28"/>
        </w:rPr>
        <w:t>похвалить своего ребенка.</w:t>
      </w:r>
    </w:p>
    <w:p w14:paraId="445CFDE2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Будьте вежливы со своим ребенком, не позволяйте ему грубить, научите его считаться с чувствами других людей.</w:t>
      </w:r>
    </w:p>
    <w:p w14:paraId="3E849E3E" w14:textId="77777777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  <w:u w:val="single"/>
        </w:rPr>
      </w:pPr>
      <w:r w:rsidRPr="00143552">
        <w:rPr>
          <w:rFonts w:ascii="Times New Roman" w:hAnsi="Times New Roman" w:cs="Times New Roman"/>
          <w:sz w:val="28"/>
          <w:szCs w:val="28"/>
          <w:u w:val="single"/>
        </w:rPr>
        <w:t>Есть такое упражнение:</w:t>
      </w:r>
      <w:r w:rsidRPr="00143552">
        <w:rPr>
          <w:rFonts w:ascii="Times New Roman" w:hAnsi="Times New Roman" w:cs="Times New Roman"/>
          <w:i/>
          <w:iCs/>
          <w:sz w:val="28"/>
          <w:szCs w:val="28"/>
        </w:rPr>
        <w:t xml:space="preserve"> «Ласковые Слова». </w:t>
      </w:r>
      <w:r w:rsidRPr="00143552">
        <w:rPr>
          <w:rFonts w:ascii="Times New Roman" w:hAnsi="Times New Roman" w:cs="Times New Roman"/>
          <w:sz w:val="28"/>
          <w:szCs w:val="28"/>
          <w:u w:val="single"/>
        </w:rPr>
        <w:t>Взрослый говорит ребенку:</w:t>
      </w:r>
    </w:p>
    <w:p w14:paraId="00B793E2" w14:textId="77777777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sz w:val="28"/>
          <w:szCs w:val="28"/>
          <w:u w:val="single"/>
        </w:rPr>
        <w:t>«</w:t>
      </w:r>
      <w:r w:rsidRPr="00143552">
        <w:rPr>
          <w:rFonts w:ascii="Times New Roman" w:hAnsi="Times New Roman" w:cs="Times New Roman"/>
          <w:sz w:val="28"/>
          <w:szCs w:val="28"/>
        </w:rPr>
        <w:t>Петя, ты…(3 ласковых слова).»Затем ребенок вам отвечает. Упражнение можно повторять несколько раз.</w:t>
      </w:r>
    </w:p>
    <w:p w14:paraId="1DB0F309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Учите своего ребенка и учитесь у него.</w:t>
      </w:r>
      <w:r w:rsidRPr="00143552">
        <w:rPr>
          <w:rFonts w:ascii="Times New Roman" w:hAnsi="Times New Roman" w:cs="Times New Roman"/>
          <w:sz w:val="28"/>
          <w:szCs w:val="28"/>
        </w:rPr>
        <w:t xml:space="preserve"> Постоянно всматривайтесь и вслушивайтесь.</w:t>
      </w:r>
    </w:p>
    <w:p w14:paraId="2D208345" w14:textId="77777777" w:rsidR="0063691D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  <w:sectPr w:rsidR="0063691D" w:rsidSect="0063691D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143552">
        <w:rPr>
          <w:rFonts w:ascii="Times New Roman" w:hAnsi="Times New Roman" w:cs="Times New Roman"/>
          <w:sz w:val="28"/>
          <w:szCs w:val="28"/>
        </w:rPr>
        <w:t>Дети учат нас быть добрыми, искренними, чистыми. Все мы знаем выражение «</w:t>
      </w:r>
      <w:r w:rsidRPr="00143552">
        <w:rPr>
          <w:rFonts w:ascii="Times New Roman" w:hAnsi="Times New Roman" w:cs="Times New Roman"/>
          <w:i/>
          <w:iCs/>
          <w:sz w:val="28"/>
          <w:szCs w:val="28"/>
        </w:rPr>
        <w:t>Устами младенца», «Глазами ребенка»-</w:t>
      </w:r>
      <w:r w:rsidRPr="00143552">
        <w:rPr>
          <w:rFonts w:ascii="Times New Roman" w:hAnsi="Times New Roman" w:cs="Times New Roman"/>
          <w:sz w:val="28"/>
          <w:szCs w:val="28"/>
        </w:rPr>
        <w:t xml:space="preserve">вспоминайте о </w:t>
      </w:r>
    </w:p>
    <w:p w14:paraId="28686103" w14:textId="0CA83C5D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sz w:val="28"/>
          <w:szCs w:val="28"/>
        </w:rPr>
        <w:lastRenderedPageBreak/>
        <w:t xml:space="preserve">них. И в тоже время, дети – это отражение, повторение нас самих. Помните об этом, будьте для них достойным примером. </w:t>
      </w:r>
    </w:p>
    <w:p w14:paraId="475E6CAB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Любите своего ребенка таким, какой он есть, это самый дорогой для Вас человек.</w:t>
      </w:r>
    </w:p>
    <w:p w14:paraId="0C7BC3A3" w14:textId="77777777" w:rsidR="00143552" w:rsidRPr="00143552" w:rsidRDefault="00143552" w:rsidP="00143552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sz w:val="28"/>
          <w:szCs w:val="28"/>
        </w:rPr>
        <w:t>Да, он не всегда такой каким вы хотите его видеть, он не всегда соответствует вашим ожиданиям, но он - это он, и вы когда – то тоже были ребенком, и ваши родители тоже не всегда были вами довольны, и вспомните, как это было горько и обидно.</w:t>
      </w:r>
    </w:p>
    <w:p w14:paraId="030D0867" w14:textId="77777777" w:rsidR="00143552" w:rsidRPr="00143552" w:rsidRDefault="00143552" w:rsidP="00143552">
      <w:pPr>
        <w:numPr>
          <w:ilvl w:val="0"/>
          <w:numId w:val="9"/>
        </w:num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1435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Отцовство – это главное, важнее этого просто ничего нет.</w:t>
      </w:r>
    </w:p>
    <w:p w14:paraId="298AFD34" w14:textId="19441016" w:rsidR="00D748F2" w:rsidRDefault="00143552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  <w:sectPr w:rsidR="00D748F2" w:rsidSect="0063691D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143552">
        <w:rPr>
          <w:rFonts w:ascii="Times New Roman" w:hAnsi="Times New Roman" w:cs="Times New Roman"/>
          <w:sz w:val="28"/>
          <w:szCs w:val="28"/>
        </w:rPr>
        <w:t>Только подумайте, какой была бы наша жизнь, если бы в ней не было детей.</w:t>
      </w:r>
      <w:r w:rsidR="00D748F2">
        <w:rPr>
          <w:rFonts w:ascii="Times New Roman" w:hAnsi="Times New Roman" w:cs="Times New Roman"/>
          <w:sz w:val="28"/>
          <w:szCs w:val="28"/>
        </w:rPr>
        <w:br w:type="page"/>
      </w:r>
    </w:p>
    <w:p w14:paraId="02E79AE6" w14:textId="4349998D" w:rsidR="00143552" w:rsidRDefault="00D748F2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748F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84C3517" wp14:editId="51F1D84C">
            <wp:extent cx="2607472" cy="1961716"/>
            <wp:effectExtent l="76200" t="76200" r="135890" b="133985"/>
            <wp:docPr id="1" name="Рисунок 1" descr="C:\Users\Asus\Desktop\метод.разработка\IMG-20230302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метод.разработка\IMG-20230302-WA00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037" cy="197342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D748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28346D9" wp14:editId="23336138">
            <wp:simplePos x="0" y="0"/>
            <wp:positionH relativeFrom="column">
              <wp:posOffset>2891790</wp:posOffset>
            </wp:positionH>
            <wp:positionV relativeFrom="paragraph">
              <wp:posOffset>76200</wp:posOffset>
            </wp:positionV>
            <wp:extent cx="2190750" cy="2069465"/>
            <wp:effectExtent l="76200" t="76200" r="133350" b="140335"/>
            <wp:wrapNone/>
            <wp:docPr id="2" name="Рисунок 2" descr="C:\Users\Asus\Desktop\метод.разработка\IMG-20230302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метод.разработка\IMG-20230302-WA00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64"/>
                    <a:stretch/>
                  </pic:blipFill>
                  <pic:spPr bwMode="auto">
                    <a:xfrm>
                      <a:off x="0" y="0"/>
                      <a:ext cx="2190750" cy="20694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27B71B" w14:textId="79948651" w:rsidR="00D748F2" w:rsidRDefault="00D748F2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748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1EF9960" wp14:editId="67B12BBE">
            <wp:simplePos x="0" y="0"/>
            <wp:positionH relativeFrom="column">
              <wp:posOffset>3034665</wp:posOffset>
            </wp:positionH>
            <wp:positionV relativeFrom="paragraph">
              <wp:posOffset>76200</wp:posOffset>
            </wp:positionV>
            <wp:extent cx="2759710" cy="2076450"/>
            <wp:effectExtent l="76200" t="76200" r="135890" b="133350"/>
            <wp:wrapNone/>
            <wp:docPr id="4" name="Рисунок 4" descr="C:\Users\Asus\Desktop\метод.разработка\IMG-20230302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метод.разработка\IMG-20230302-WA005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10" cy="20764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48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7CD585" wp14:editId="6B1833F1">
            <wp:extent cx="2567514" cy="1847850"/>
            <wp:effectExtent l="76200" t="76200" r="137795" b="133350"/>
            <wp:docPr id="3" name="Рисунок 3" descr="C:\Users\Asus\Desktop\метод.разработка\IMG-20230302-WA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метод.разработка\IMG-20230302-WA00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7" b="16618"/>
                    <a:stretch/>
                  </pic:blipFill>
                  <pic:spPr bwMode="auto">
                    <a:xfrm>
                      <a:off x="0" y="0"/>
                      <a:ext cx="2578992" cy="185611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BD0F5F" w14:textId="5C583CF6" w:rsidR="00D748F2" w:rsidRPr="00125698" w:rsidRDefault="00D748F2" w:rsidP="00125698">
      <w:pPr>
        <w:spacing w:line="360" w:lineRule="auto"/>
        <w:ind w:right="850"/>
        <w:rPr>
          <w:rFonts w:ascii="Times New Roman" w:hAnsi="Times New Roman" w:cs="Times New Roman"/>
          <w:sz w:val="28"/>
          <w:szCs w:val="28"/>
        </w:rPr>
      </w:pPr>
      <w:r w:rsidRPr="00D748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A2F945" wp14:editId="6AF5FA5B">
            <wp:extent cx="4857115" cy="3197822"/>
            <wp:effectExtent l="76200" t="76200" r="133985" b="136525"/>
            <wp:docPr id="5" name="Рисунок 5" descr="C:\Users\Asus\Desktop\метод.разработка\IMG-20230302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метод.разработка\IMG-20230302-WA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" t="18260"/>
                    <a:stretch/>
                  </pic:blipFill>
                  <pic:spPr bwMode="auto">
                    <a:xfrm>
                      <a:off x="0" y="0"/>
                      <a:ext cx="4864159" cy="32024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748F2" w:rsidRPr="00125698" w:rsidSect="0063691D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56035" w14:textId="77777777" w:rsidR="004006B5" w:rsidRDefault="004006B5" w:rsidP="00143552">
      <w:pPr>
        <w:spacing w:after="0" w:line="240" w:lineRule="auto"/>
      </w:pPr>
      <w:r>
        <w:separator/>
      </w:r>
    </w:p>
  </w:endnote>
  <w:endnote w:type="continuationSeparator" w:id="0">
    <w:p w14:paraId="1088EAD1" w14:textId="77777777" w:rsidR="004006B5" w:rsidRDefault="004006B5" w:rsidP="00143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9C9C79" w14:textId="77777777" w:rsidR="004006B5" w:rsidRDefault="004006B5" w:rsidP="00143552">
      <w:pPr>
        <w:spacing w:after="0" w:line="240" w:lineRule="auto"/>
      </w:pPr>
      <w:r>
        <w:separator/>
      </w:r>
    </w:p>
  </w:footnote>
  <w:footnote w:type="continuationSeparator" w:id="0">
    <w:p w14:paraId="5957D1AF" w14:textId="77777777" w:rsidR="004006B5" w:rsidRDefault="004006B5" w:rsidP="00143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7F7F7F" w:themeColor="text1" w:themeTint="80"/>
      </w:rPr>
      <w:alias w:val="Название"/>
      <w:tag w:val=""/>
      <w:id w:val="-219981077"/>
      <w:placeholder>
        <w:docPart w:val="EE106F57493F42C1ABAEEF23D6372D04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ED3EF50" w14:textId="534FEA45" w:rsidR="0063691D" w:rsidRDefault="0063691D">
        <w:pPr>
          <w:pStyle w:val="a3"/>
          <w:tabs>
            <w:tab w:val="clear" w:pos="4677"/>
            <w:tab w:val="clear" w:pos="9355"/>
          </w:tabs>
          <w:jc w:val="right"/>
          <w:rPr>
            <w:color w:val="7F7F7F" w:themeColor="text1" w:themeTint="80"/>
          </w:rPr>
        </w:pPr>
        <w:r>
          <w:rPr>
            <w:color w:val="7F7F7F" w:themeColor="text1" w:themeTint="80"/>
          </w:rPr>
          <w:t>Приложение</w:t>
        </w:r>
      </w:p>
    </w:sdtContent>
  </w:sdt>
  <w:p w14:paraId="4D23536F" w14:textId="77777777" w:rsidR="0063691D" w:rsidRDefault="0063691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3021"/>
    <w:multiLevelType w:val="multilevel"/>
    <w:tmpl w:val="19D08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F51EE"/>
    <w:multiLevelType w:val="multilevel"/>
    <w:tmpl w:val="C7E64E5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68496E"/>
    <w:multiLevelType w:val="hybridMultilevel"/>
    <w:tmpl w:val="19FA1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395D67"/>
    <w:multiLevelType w:val="hybridMultilevel"/>
    <w:tmpl w:val="ED568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9288C"/>
    <w:multiLevelType w:val="multilevel"/>
    <w:tmpl w:val="6FDC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D8175A"/>
    <w:multiLevelType w:val="multilevel"/>
    <w:tmpl w:val="1C52E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DF77897"/>
    <w:multiLevelType w:val="multilevel"/>
    <w:tmpl w:val="FD2AF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316B5F"/>
    <w:multiLevelType w:val="multilevel"/>
    <w:tmpl w:val="BD98E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F834B2"/>
    <w:multiLevelType w:val="multilevel"/>
    <w:tmpl w:val="C3A8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514"/>
    <w:rsid w:val="00080ECE"/>
    <w:rsid w:val="000C161E"/>
    <w:rsid w:val="00125698"/>
    <w:rsid w:val="00143552"/>
    <w:rsid w:val="001E5508"/>
    <w:rsid w:val="002B4514"/>
    <w:rsid w:val="003568E8"/>
    <w:rsid w:val="003671E9"/>
    <w:rsid w:val="003C011F"/>
    <w:rsid w:val="003D7431"/>
    <w:rsid w:val="004006B5"/>
    <w:rsid w:val="00424996"/>
    <w:rsid w:val="0057768A"/>
    <w:rsid w:val="005F5364"/>
    <w:rsid w:val="006278B8"/>
    <w:rsid w:val="006366D3"/>
    <w:rsid w:val="0063691D"/>
    <w:rsid w:val="00737355"/>
    <w:rsid w:val="008B0A44"/>
    <w:rsid w:val="008D49A8"/>
    <w:rsid w:val="009E2196"/>
    <w:rsid w:val="00A936AD"/>
    <w:rsid w:val="00B1769C"/>
    <w:rsid w:val="00BC377F"/>
    <w:rsid w:val="00BF15F2"/>
    <w:rsid w:val="00CE76D9"/>
    <w:rsid w:val="00D54E2F"/>
    <w:rsid w:val="00D748F2"/>
    <w:rsid w:val="00DE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8D9345"/>
  <w15:chartTrackingRefBased/>
  <w15:docId w15:val="{19CC5FCF-B2B0-4892-BD9C-A091DBD7E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43552"/>
  </w:style>
  <w:style w:type="paragraph" w:styleId="a5">
    <w:name w:val="footer"/>
    <w:basedOn w:val="a"/>
    <w:link w:val="a6"/>
    <w:uiPriority w:val="99"/>
    <w:unhideWhenUsed/>
    <w:rsid w:val="00143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43552"/>
  </w:style>
  <w:style w:type="character" w:styleId="a7">
    <w:name w:val="Subtle Emphasis"/>
    <w:basedOn w:val="a0"/>
    <w:uiPriority w:val="19"/>
    <w:qFormat/>
    <w:rsid w:val="00CE76D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E106F57493F42C1ABAEEF23D6372D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AA374E-D8E8-4208-A336-8F4FF7B956A9}"/>
      </w:docPartPr>
      <w:docPartBody>
        <w:p w:rsidR="002D2AFB" w:rsidRDefault="007D5F6A" w:rsidP="007D5F6A">
          <w:pPr>
            <w:pStyle w:val="EE106F57493F42C1ABAEEF23D6372D04"/>
          </w:pPr>
          <w:r>
            <w:rPr>
              <w:color w:val="7F7F7F" w:themeColor="text1" w:themeTint="80"/>
            </w:rPr>
            <w:t>[Заголовок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F6A"/>
    <w:rsid w:val="000645DE"/>
    <w:rsid w:val="002D2AFB"/>
    <w:rsid w:val="00633003"/>
    <w:rsid w:val="007D5F6A"/>
    <w:rsid w:val="00A42A13"/>
    <w:rsid w:val="00B1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62EDC105B944B78CC5CB0C48CB3559">
    <w:name w:val="DE62EDC105B944B78CC5CB0C48CB3559"/>
    <w:rsid w:val="007D5F6A"/>
  </w:style>
  <w:style w:type="paragraph" w:customStyle="1" w:styleId="33FD936F36E3466DAEC746959C99B7C5">
    <w:name w:val="33FD936F36E3466DAEC746959C99B7C5"/>
    <w:rsid w:val="007D5F6A"/>
  </w:style>
  <w:style w:type="paragraph" w:customStyle="1" w:styleId="EE106F57493F42C1ABAEEF23D6372D04">
    <w:name w:val="EE106F57493F42C1ABAEEF23D6372D04"/>
    <w:rsid w:val="007D5F6A"/>
  </w:style>
  <w:style w:type="paragraph" w:customStyle="1" w:styleId="F1B3D2205D9E4613800C7206C73936AC">
    <w:name w:val="F1B3D2205D9E4613800C7206C73936AC"/>
    <w:rsid w:val="007D5F6A"/>
  </w:style>
  <w:style w:type="paragraph" w:customStyle="1" w:styleId="7B8785CEE24D4300B9524AFA945438A3">
    <w:name w:val="7B8785CEE24D4300B9524AFA945438A3"/>
    <w:rsid w:val="007D5F6A"/>
  </w:style>
  <w:style w:type="paragraph" w:customStyle="1" w:styleId="6482CA9B162C4FE29BAE9FADC0F02415">
    <w:name w:val="6482CA9B162C4FE29BAE9FADC0F02415"/>
    <w:rsid w:val="007D5F6A"/>
  </w:style>
  <w:style w:type="paragraph" w:customStyle="1" w:styleId="A72CFD4E162747638829EDB9690D9E1F">
    <w:name w:val="A72CFD4E162747638829EDB9690D9E1F"/>
    <w:rsid w:val="007D5F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13439-D107-48A9-B8F7-618DA71D2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1877</Words>
  <Characters>10700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/>
  <LinksUpToDate>false</LinksUpToDate>
  <CharactersWithSpaces>12552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subject/>
  <dc:creator>Юлия Мазуровская</dc:creator>
  <cp:keywords/>
  <dc:description/>
  <cp:lastModifiedBy>Asus</cp:lastModifiedBy>
  <cp:revision>11</cp:revision>
  <dcterms:created xsi:type="dcterms:W3CDTF">2023-03-21T20:10:00Z</dcterms:created>
  <dcterms:modified xsi:type="dcterms:W3CDTF">2023-11-13T07:43:00Z</dcterms:modified>
</cp:coreProperties>
</file>